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EE3" w:rsidRDefault="0050789D" w:rsidP="005078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Niepełnosprawni gotują dla potrzebujących</w:t>
      </w:r>
    </w:p>
    <w:p w:rsidR="0050789D" w:rsidRDefault="0050789D" w:rsidP="005078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436" w:rsidRDefault="0050789D" w:rsidP="003A7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Niepełnosprawni uczestnicy Warsztatu Terapii Zajęciowej przy Caritas w Leżajsku codziennie w r</w:t>
      </w:r>
      <w:r w:rsidR="003A7436">
        <w:rPr>
          <w:rFonts w:ascii="Times New Roman" w:hAnsi="Times New Roman" w:cs="Times New Roman"/>
          <w:sz w:val="24"/>
          <w:szCs w:val="24"/>
        </w:rPr>
        <w:t>amach rehabilitacji zawodowej w</w:t>
      </w:r>
      <w:r>
        <w:rPr>
          <w:rFonts w:ascii="Times New Roman" w:hAnsi="Times New Roman" w:cs="Times New Roman"/>
          <w:sz w:val="24"/>
          <w:szCs w:val="24"/>
        </w:rPr>
        <w:t xml:space="preserve"> pracowni gastronomicznej przygotowują ciepłe posiłki, które są wydawane dla osób potrzebujących </w:t>
      </w:r>
      <w:r w:rsidR="0024790C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miasta i okolic</w:t>
      </w:r>
      <w:r w:rsidR="000536FD">
        <w:rPr>
          <w:rFonts w:ascii="Times New Roman" w:hAnsi="Times New Roman" w:cs="Times New Roman"/>
          <w:sz w:val="24"/>
          <w:szCs w:val="24"/>
        </w:rPr>
        <w:t>.</w:t>
      </w:r>
      <w:r w:rsidR="003C7974">
        <w:rPr>
          <w:rFonts w:ascii="Times New Roman" w:hAnsi="Times New Roman" w:cs="Times New Roman"/>
          <w:sz w:val="24"/>
          <w:szCs w:val="24"/>
        </w:rPr>
        <w:t xml:space="preserve"> Osoby </w:t>
      </w:r>
      <w:r w:rsidR="0094399A">
        <w:rPr>
          <w:rFonts w:ascii="Times New Roman" w:hAnsi="Times New Roman" w:cs="Times New Roman"/>
          <w:sz w:val="24"/>
          <w:szCs w:val="24"/>
        </w:rPr>
        <w:br/>
      </w:r>
      <w:r w:rsidR="003C7974">
        <w:rPr>
          <w:rFonts w:ascii="Times New Roman" w:hAnsi="Times New Roman" w:cs="Times New Roman"/>
          <w:sz w:val="24"/>
          <w:szCs w:val="24"/>
        </w:rPr>
        <w:t>z niepełnosprawnością pod</w:t>
      </w:r>
      <w:r w:rsidR="0024790C">
        <w:rPr>
          <w:rFonts w:ascii="Times New Roman" w:hAnsi="Times New Roman" w:cs="Times New Roman"/>
          <w:sz w:val="24"/>
          <w:szCs w:val="24"/>
        </w:rPr>
        <w:t xml:space="preserve"> okiem</w:t>
      </w:r>
      <w:r w:rsidR="003C7974">
        <w:rPr>
          <w:rFonts w:ascii="Times New Roman" w:hAnsi="Times New Roman" w:cs="Times New Roman"/>
          <w:sz w:val="24"/>
          <w:szCs w:val="24"/>
        </w:rPr>
        <w:t xml:space="preserve"> </w:t>
      </w:r>
      <w:r w:rsidR="0024790C">
        <w:rPr>
          <w:rFonts w:ascii="Times New Roman" w:hAnsi="Times New Roman" w:cs="Times New Roman"/>
          <w:sz w:val="24"/>
          <w:szCs w:val="24"/>
        </w:rPr>
        <w:t>wykwalifikowanego instruktora (p</w:t>
      </w:r>
      <w:r w:rsidR="003C7974">
        <w:rPr>
          <w:rFonts w:ascii="Times New Roman" w:hAnsi="Times New Roman" w:cs="Times New Roman"/>
          <w:sz w:val="24"/>
          <w:szCs w:val="24"/>
        </w:rPr>
        <w:t>ani</w:t>
      </w:r>
      <w:r w:rsidR="005F40AD">
        <w:rPr>
          <w:rFonts w:ascii="Times New Roman" w:hAnsi="Times New Roman" w:cs="Times New Roman"/>
          <w:sz w:val="24"/>
          <w:szCs w:val="24"/>
        </w:rPr>
        <w:t xml:space="preserve"> inż. Anny Ślesińskiej</w:t>
      </w:r>
      <w:r w:rsidR="003C7974">
        <w:rPr>
          <w:rFonts w:ascii="Times New Roman" w:hAnsi="Times New Roman" w:cs="Times New Roman"/>
          <w:sz w:val="24"/>
          <w:szCs w:val="24"/>
        </w:rPr>
        <w:t>) zdobywają doświadczenie zawodowe poprzez naukę gotowania i obsługę profesjonalnych urządzeń gastronomicznych w nowo wyremontowanej i w pełni wyposażonej pracowni gastronomicznej (kuchni).</w:t>
      </w:r>
      <w:r w:rsidR="00890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436" w:rsidRDefault="00890E19" w:rsidP="003A74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Warsztat Terapii</w:t>
      </w:r>
      <w:r w:rsidR="005F40AD">
        <w:rPr>
          <w:rFonts w:ascii="Times New Roman" w:hAnsi="Times New Roman" w:cs="Times New Roman"/>
          <w:sz w:val="24"/>
          <w:szCs w:val="24"/>
        </w:rPr>
        <w:t xml:space="preserve"> Z</w:t>
      </w:r>
      <w:r w:rsidR="0024790C">
        <w:rPr>
          <w:rFonts w:ascii="Times New Roman" w:hAnsi="Times New Roman" w:cs="Times New Roman"/>
          <w:sz w:val="24"/>
          <w:szCs w:val="24"/>
        </w:rPr>
        <w:t>a</w:t>
      </w:r>
      <w:r w:rsidR="005F40AD">
        <w:rPr>
          <w:rFonts w:ascii="Times New Roman" w:hAnsi="Times New Roman" w:cs="Times New Roman"/>
          <w:sz w:val="24"/>
          <w:szCs w:val="24"/>
        </w:rPr>
        <w:t>jęciowej</w:t>
      </w:r>
      <w:r>
        <w:rPr>
          <w:rFonts w:ascii="Times New Roman" w:hAnsi="Times New Roman" w:cs="Times New Roman"/>
          <w:sz w:val="24"/>
          <w:szCs w:val="24"/>
        </w:rPr>
        <w:t xml:space="preserve"> przy Car</w:t>
      </w:r>
      <w:r w:rsidR="0024790C">
        <w:rPr>
          <w:rFonts w:ascii="Times New Roman" w:hAnsi="Times New Roman" w:cs="Times New Roman"/>
          <w:sz w:val="24"/>
          <w:szCs w:val="24"/>
        </w:rPr>
        <w:t>itas Archidiecezji Przemyskiej O</w:t>
      </w:r>
      <w:r>
        <w:rPr>
          <w:rFonts w:ascii="Times New Roman" w:hAnsi="Times New Roman" w:cs="Times New Roman"/>
          <w:sz w:val="24"/>
          <w:szCs w:val="24"/>
        </w:rPr>
        <w:t xml:space="preserve">ddział Leżajsk </w:t>
      </w:r>
      <w:r w:rsidR="005079DF">
        <w:rPr>
          <w:rFonts w:ascii="Times New Roman" w:hAnsi="Times New Roman" w:cs="Times New Roman"/>
          <w:sz w:val="24"/>
          <w:szCs w:val="24"/>
        </w:rPr>
        <w:t xml:space="preserve">działa na terenie miasta od szesnastu lat. </w:t>
      </w:r>
      <w:r w:rsidR="003A7436">
        <w:rPr>
          <w:rFonts w:ascii="Times New Roman" w:hAnsi="Times New Roman" w:cs="Times New Roman"/>
          <w:sz w:val="24"/>
          <w:szCs w:val="24"/>
        </w:rPr>
        <w:t xml:space="preserve">25 maja 2017r. ks. Abp. Józef Michalik poświęcił   </w:t>
      </w:r>
      <w:r w:rsidR="005079DF">
        <w:rPr>
          <w:rFonts w:ascii="Times New Roman" w:hAnsi="Times New Roman" w:cs="Times New Roman"/>
          <w:sz w:val="24"/>
          <w:szCs w:val="24"/>
        </w:rPr>
        <w:t>budynek Caritas przy ulicy Jarosławskiej</w:t>
      </w:r>
      <w:r w:rsidR="003A7436">
        <w:rPr>
          <w:rFonts w:ascii="Times New Roman" w:hAnsi="Times New Roman" w:cs="Times New Roman"/>
          <w:sz w:val="24"/>
          <w:szCs w:val="24"/>
        </w:rPr>
        <w:t xml:space="preserve"> w Leżajsku, który </w:t>
      </w:r>
      <w:r w:rsidR="005079DF">
        <w:rPr>
          <w:rFonts w:ascii="Times New Roman" w:hAnsi="Times New Roman" w:cs="Times New Roman"/>
          <w:sz w:val="24"/>
          <w:szCs w:val="24"/>
        </w:rPr>
        <w:t xml:space="preserve"> został wyremontowany, rozbudowany i w pełni przystosowany dla osób niepełnosprawnych (winda, platforma, podjazdy)</w:t>
      </w:r>
      <w:r w:rsidR="003A7436">
        <w:rPr>
          <w:rFonts w:ascii="Times New Roman" w:hAnsi="Times New Roman" w:cs="Times New Roman"/>
          <w:sz w:val="24"/>
          <w:szCs w:val="24"/>
        </w:rPr>
        <w:t>. P</w:t>
      </w:r>
      <w:r w:rsidR="00051287">
        <w:rPr>
          <w:rFonts w:ascii="Times New Roman" w:hAnsi="Times New Roman" w:cs="Times New Roman"/>
          <w:sz w:val="24"/>
          <w:szCs w:val="24"/>
        </w:rPr>
        <w:t>ozwoliło</w:t>
      </w:r>
      <w:r w:rsidR="0024790C">
        <w:rPr>
          <w:rFonts w:ascii="Times New Roman" w:hAnsi="Times New Roman" w:cs="Times New Roman"/>
          <w:sz w:val="24"/>
          <w:szCs w:val="24"/>
        </w:rPr>
        <w:t xml:space="preserve"> </w:t>
      </w:r>
      <w:r w:rsidR="003A7436">
        <w:rPr>
          <w:rFonts w:ascii="Times New Roman" w:hAnsi="Times New Roman" w:cs="Times New Roman"/>
          <w:sz w:val="24"/>
          <w:szCs w:val="24"/>
        </w:rPr>
        <w:t xml:space="preserve">to </w:t>
      </w:r>
      <w:r w:rsidR="0024790C">
        <w:rPr>
          <w:rFonts w:ascii="Times New Roman" w:hAnsi="Times New Roman" w:cs="Times New Roman"/>
          <w:sz w:val="24"/>
          <w:szCs w:val="24"/>
        </w:rPr>
        <w:t>poszerzyć działalność Caritas a</w:t>
      </w:r>
      <w:r w:rsidR="00051287">
        <w:rPr>
          <w:rFonts w:ascii="Times New Roman" w:hAnsi="Times New Roman" w:cs="Times New Roman"/>
          <w:sz w:val="24"/>
          <w:szCs w:val="24"/>
        </w:rPr>
        <w:t xml:space="preserve"> zarazem ob</w:t>
      </w:r>
      <w:r w:rsidR="001579DC">
        <w:rPr>
          <w:rFonts w:ascii="Times New Roman" w:hAnsi="Times New Roman" w:cs="Times New Roman"/>
          <w:sz w:val="24"/>
          <w:szCs w:val="24"/>
        </w:rPr>
        <w:t xml:space="preserve">jąć opieką </w:t>
      </w:r>
      <w:r w:rsidR="003A7436">
        <w:rPr>
          <w:rFonts w:ascii="Times New Roman" w:hAnsi="Times New Roman" w:cs="Times New Roman"/>
          <w:sz w:val="24"/>
          <w:szCs w:val="24"/>
        </w:rPr>
        <w:t>liczniejszą  grupę</w:t>
      </w:r>
      <w:r w:rsidR="001579DC">
        <w:rPr>
          <w:rFonts w:ascii="Times New Roman" w:hAnsi="Times New Roman" w:cs="Times New Roman"/>
          <w:sz w:val="24"/>
          <w:szCs w:val="24"/>
        </w:rPr>
        <w:t xml:space="preserve"> potrze</w:t>
      </w:r>
      <w:r w:rsidR="008A5297">
        <w:rPr>
          <w:rFonts w:ascii="Times New Roman" w:hAnsi="Times New Roman" w:cs="Times New Roman"/>
          <w:sz w:val="24"/>
          <w:szCs w:val="24"/>
        </w:rPr>
        <w:t>b</w:t>
      </w:r>
      <w:r w:rsidR="001579DC">
        <w:rPr>
          <w:rFonts w:ascii="Times New Roman" w:hAnsi="Times New Roman" w:cs="Times New Roman"/>
          <w:sz w:val="24"/>
          <w:szCs w:val="24"/>
        </w:rPr>
        <w:t>ujących.</w:t>
      </w:r>
      <w:r w:rsidR="003A7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436" w:rsidRDefault="0094399A" w:rsidP="003A74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Obecnie w WTZ w Leżajsku prowadzon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 jest rehabilitacja zawodowa i społeczna dla 50 osób</w:t>
      </w:r>
      <w:r w:rsidR="0024790C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>niepełnospraw</w:t>
      </w:r>
      <w:r w:rsidR="00F23484">
        <w:rPr>
          <w:rFonts w:ascii="Times New Roman" w:hAnsi="Times New Roman" w:cs="Times New Roman"/>
          <w:sz w:val="24"/>
          <w:szCs w:val="24"/>
        </w:rPr>
        <w:t>nością</w:t>
      </w:r>
      <w:r w:rsidR="002357AF">
        <w:rPr>
          <w:rFonts w:ascii="Times New Roman" w:hAnsi="Times New Roman" w:cs="Times New Roman"/>
          <w:sz w:val="24"/>
          <w:szCs w:val="24"/>
        </w:rPr>
        <w:t xml:space="preserve"> </w:t>
      </w:r>
      <w:r w:rsidR="00F23484">
        <w:rPr>
          <w:rFonts w:ascii="Times New Roman" w:hAnsi="Times New Roman" w:cs="Times New Roman"/>
          <w:sz w:val="24"/>
          <w:szCs w:val="24"/>
        </w:rPr>
        <w:t xml:space="preserve">w dziesięciu pracowniach: gastronomicznej, rękodzielniczo-krawieckiej, </w:t>
      </w:r>
      <w:r w:rsidR="008706AD">
        <w:rPr>
          <w:rFonts w:ascii="Times New Roman" w:hAnsi="Times New Roman" w:cs="Times New Roman"/>
          <w:sz w:val="24"/>
          <w:szCs w:val="24"/>
        </w:rPr>
        <w:t xml:space="preserve">ekologiczno-wikliniarskiej, gospodarczo-porządkowej, plastycznej, </w:t>
      </w:r>
      <w:r w:rsidR="0024790C">
        <w:rPr>
          <w:rFonts w:ascii="Times New Roman" w:hAnsi="Times New Roman" w:cs="Times New Roman"/>
          <w:sz w:val="24"/>
          <w:szCs w:val="24"/>
        </w:rPr>
        <w:t xml:space="preserve"> wizażu </w:t>
      </w:r>
      <w:r w:rsidR="00D95D5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72B6B">
        <w:rPr>
          <w:rFonts w:ascii="Times New Roman" w:hAnsi="Times New Roman" w:cs="Times New Roman"/>
          <w:sz w:val="24"/>
          <w:szCs w:val="24"/>
        </w:rPr>
        <w:t>i wyrobu biżuterii, odlewniczo-ceramiczn</w:t>
      </w:r>
      <w:r w:rsidR="0024790C">
        <w:rPr>
          <w:rFonts w:ascii="Times New Roman" w:hAnsi="Times New Roman" w:cs="Times New Roman"/>
          <w:sz w:val="24"/>
          <w:szCs w:val="24"/>
        </w:rPr>
        <w:t>ej, rzemieślniczo-modelarskiej,</w:t>
      </w:r>
      <w:r w:rsidR="005D09C8">
        <w:rPr>
          <w:rFonts w:ascii="Times New Roman" w:hAnsi="Times New Roman" w:cs="Times New Roman"/>
          <w:sz w:val="24"/>
          <w:szCs w:val="24"/>
        </w:rPr>
        <w:t xml:space="preserve"> poligraficzno-bibl</w:t>
      </w:r>
      <w:r w:rsidR="008903BC">
        <w:rPr>
          <w:rFonts w:ascii="Times New Roman" w:hAnsi="Times New Roman" w:cs="Times New Roman"/>
          <w:sz w:val="24"/>
          <w:szCs w:val="24"/>
        </w:rPr>
        <w:t>i</w:t>
      </w:r>
      <w:r w:rsidR="005D09C8">
        <w:rPr>
          <w:rFonts w:ascii="Times New Roman" w:hAnsi="Times New Roman" w:cs="Times New Roman"/>
          <w:sz w:val="24"/>
          <w:szCs w:val="24"/>
        </w:rPr>
        <w:t>otekarskiej</w:t>
      </w:r>
      <w:r w:rsidR="0024790C">
        <w:rPr>
          <w:rFonts w:ascii="Times New Roman" w:hAnsi="Times New Roman" w:cs="Times New Roman"/>
          <w:sz w:val="24"/>
          <w:szCs w:val="24"/>
        </w:rPr>
        <w:t xml:space="preserve"> i</w:t>
      </w:r>
      <w:r w:rsidR="0024790C" w:rsidRPr="0024790C">
        <w:rPr>
          <w:rFonts w:ascii="Times New Roman" w:hAnsi="Times New Roman" w:cs="Times New Roman"/>
          <w:sz w:val="24"/>
          <w:szCs w:val="24"/>
        </w:rPr>
        <w:t xml:space="preserve"> </w:t>
      </w:r>
      <w:r w:rsidR="0024790C">
        <w:rPr>
          <w:rFonts w:ascii="Times New Roman" w:hAnsi="Times New Roman" w:cs="Times New Roman"/>
          <w:sz w:val="24"/>
          <w:szCs w:val="24"/>
        </w:rPr>
        <w:t>przygotowania zawodowego</w:t>
      </w:r>
      <w:r w:rsidR="005D09C8">
        <w:rPr>
          <w:rFonts w:ascii="Times New Roman" w:hAnsi="Times New Roman" w:cs="Times New Roman"/>
          <w:sz w:val="24"/>
          <w:szCs w:val="24"/>
        </w:rPr>
        <w:t>.</w:t>
      </w:r>
      <w:r w:rsidR="0024790C">
        <w:rPr>
          <w:rFonts w:ascii="Times New Roman" w:hAnsi="Times New Roman" w:cs="Times New Roman"/>
          <w:sz w:val="24"/>
          <w:szCs w:val="24"/>
        </w:rPr>
        <w:t xml:space="preserve"> Ponadto uczestniczy W</w:t>
      </w:r>
      <w:r w:rsidR="008903BC">
        <w:rPr>
          <w:rFonts w:ascii="Times New Roman" w:hAnsi="Times New Roman" w:cs="Times New Roman"/>
          <w:sz w:val="24"/>
          <w:szCs w:val="24"/>
        </w:rPr>
        <w:t xml:space="preserve">arsztatu odbywają praktyki zawodowe </w:t>
      </w:r>
      <w:r w:rsidR="00C72B6B">
        <w:rPr>
          <w:rFonts w:ascii="Times New Roman" w:hAnsi="Times New Roman" w:cs="Times New Roman"/>
          <w:sz w:val="24"/>
          <w:szCs w:val="24"/>
        </w:rPr>
        <w:t xml:space="preserve"> </w:t>
      </w:r>
      <w:r w:rsidR="008903BC">
        <w:rPr>
          <w:rFonts w:ascii="Times New Roman" w:hAnsi="Times New Roman" w:cs="Times New Roman"/>
          <w:sz w:val="24"/>
          <w:szCs w:val="24"/>
        </w:rPr>
        <w:t>w różnych zakładach pracy takich jak: Zakłady Aktywności Zawodowej (ZAZ), kuchnie, restauracje,</w:t>
      </w:r>
      <w:r w:rsidR="00D976BA">
        <w:rPr>
          <w:rFonts w:ascii="Times New Roman" w:hAnsi="Times New Roman" w:cs="Times New Roman"/>
          <w:sz w:val="24"/>
          <w:szCs w:val="24"/>
        </w:rPr>
        <w:t xml:space="preserve"> muzea,</w:t>
      </w:r>
      <w:r w:rsidR="008903BC">
        <w:rPr>
          <w:rFonts w:ascii="Times New Roman" w:hAnsi="Times New Roman" w:cs="Times New Roman"/>
          <w:sz w:val="24"/>
          <w:szCs w:val="24"/>
        </w:rPr>
        <w:t xml:space="preserve"> biblioteki nabywając umiejętności zawodowe potrzebne</w:t>
      </w:r>
      <w:r w:rsidR="002357AF">
        <w:rPr>
          <w:rFonts w:ascii="Times New Roman" w:hAnsi="Times New Roman" w:cs="Times New Roman"/>
          <w:sz w:val="24"/>
          <w:szCs w:val="24"/>
        </w:rPr>
        <w:t xml:space="preserve"> </w:t>
      </w:r>
      <w:r w:rsidR="008903BC">
        <w:rPr>
          <w:rFonts w:ascii="Times New Roman" w:hAnsi="Times New Roman" w:cs="Times New Roman"/>
          <w:sz w:val="24"/>
          <w:szCs w:val="24"/>
        </w:rPr>
        <w:t xml:space="preserve">do podjęcia pracy. </w:t>
      </w:r>
      <w:r w:rsidR="009749CD">
        <w:rPr>
          <w:rFonts w:ascii="Times New Roman" w:hAnsi="Times New Roman" w:cs="Times New Roman"/>
          <w:sz w:val="24"/>
          <w:szCs w:val="24"/>
        </w:rPr>
        <w:t>Najczęściej nasi uczestnicy kontynuują rehabilitację zawodową przechodząc</w:t>
      </w:r>
      <w:r w:rsidR="0024790C">
        <w:rPr>
          <w:rFonts w:ascii="Times New Roman" w:hAnsi="Times New Roman" w:cs="Times New Roman"/>
          <w:sz w:val="24"/>
          <w:szCs w:val="24"/>
        </w:rPr>
        <w:t xml:space="preserve"> </w:t>
      </w:r>
      <w:r w:rsidR="009749CD">
        <w:rPr>
          <w:rFonts w:ascii="Times New Roman" w:hAnsi="Times New Roman" w:cs="Times New Roman"/>
          <w:sz w:val="24"/>
          <w:szCs w:val="24"/>
        </w:rPr>
        <w:t xml:space="preserve">z WTZ do ZAZ, ale są również osoby, które znalazły zatrudnienie na wolnym rynku pracy. </w:t>
      </w:r>
    </w:p>
    <w:p w:rsidR="003A7436" w:rsidRDefault="009749CD" w:rsidP="003A74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Aby rozwijać się zawodowo potrzebna jest </w:t>
      </w:r>
      <w:r w:rsidR="007363DE">
        <w:rPr>
          <w:rFonts w:ascii="Times New Roman" w:hAnsi="Times New Roman" w:cs="Times New Roman"/>
          <w:sz w:val="24"/>
          <w:szCs w:val="24"/>
        </w:rPr>
        <w:t xml:space="preserve">także </w:t>
      </w:r>
      <w:r>
        <w:rPr>
          <w:rFonts w:ascii="Times New Roman" w:hAnsi="Times New Roman" w:cs="Times New Roman"/>
          <w:sz w:val="24"/>
          <w:szCs w:val="24"/>
        </w:rPr>
        <w:t>rehabilitacja społeczna, umiejętności komunikowania się</w:t>
      </w:r>
      <w:r w:rsidR="003A7436">
        <w:rPr>
          <w:rFonts w:ascii="Times New Roman" w:hAnsi="Times New Roman" w:cs="Times New Roman"/>
          <w:sz w:val="24"/>
          <w:szCs w:val="24"/>
        </w:rPr>
        <w:t>, przemieszczania, samodzielności</w:t>
      </w:r>
      <w:r w:rsidR="0024790C">
        <w:rPr>
          <w:rFonts w:ascii="Times New Roman" w:hAnsi="Times New Roman" w:cs="Times New Roman"/>
          <w:sz w:val="24"/>
          <w:szCs w:val="24"/>
        </w:rPr>
        <w:t>, które są rozwijan</w:t>
      </w:r>
      <w:r w:rsidR="008E73AF">
        <w:rPr>
          <w:rFonts w:ascii="Times New Roman" w:hAnsi="Times New Roman" w:cs="Times New Roman"/>
          <w:sz w:val="24"/>
          <w:szCs w:val="24"/>
        </w:rPr>
        <w:t xml:space="preserve">e poprzez treningi poruszania się komunikacją </w:t>
      </w:r>
      <w:r w:rsidR="00811B3D">
        <w:rPr>
          <w:rFonts w:ascii="Times New Roman" w:hAnsi="Times New Roman" w:cs="Times New Roman"/>
          <w:sz w:val="24"/>
          <w:szCs w:val="24"/>
        </w:rPr>
        <w:t>publiczną, trening ekonomiczny</w:t>
      </w:r>
      <w:r w:rsidR="007363DE">
        <w:rPr>
          <w:rFonts w:ascii="Times New Roman" w:hAnsi="Times New Roman" w:cs="Times New Roman"/>
          <w:sz w:val="24"/>
          <w:szCs w:val="24"/>
        </w:rPr>
        <w:t>, trening mieszkaniowy</w:t>
      </w:r>
      <w:r w:rsidR="00811B3D">
        <w:rPr>
          <w:rFonts w:ascii="Times New Roman" w:hAnsi="Times New Roman" w:cs="Times New Roman"/>
          <w:sz w:val="24"/>
          <w:szCs w:val="24"/>
        </w:rPr>
        <w:t xml:space="preserve"> itp.</w:t>
      </w:r>
    </w:p>
    <w:p w:rsidR="003A7436" w:rsidRDefault="00A22D6A" w:rsidP="003A743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Sprawność fizyczna, która jest bardzo ważnym czynnikiem w samodzielności jest rozwijana poprzez zajęcia na pracowni fizjoterapii</w:t>
      </w:r>
      <w:r w:rsidR="0024790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także sportowych zajęciach grupowych</w:t>
      </w:r>
      <w:r w:rsidR="00486D11">
        <w:rPr>
          <w:rFonts w:ascii="Times New Roman" w:hAnsi="Times New Roman" w:cs="Times New Roman"/>
          <w:sz w:val="24"/>
          <w:szCs w:val="24"/>
        </w:rPr>
        <w:t>.</w:t>
      </w:r>
      <w:r w:rsidR="00DF4E16">
        <w:rPr>
          <w:rFonts w:ascii="Times New Roman" w:hAnsi="Times New Roman" w:cs="Times New Roman"/>
          <w:sz w:val="24"/>
          <w:szCs w:val="24"/>
        </w:rPr>
        <w:t xml:space="preserve"> W ramach rehab</w:t>
      </w:r>
      <w:r w:rsidR="0024790C">
        <w:rPr>
          <w:rFonts w:ascii="Times New Roman" w:hAnsi="Times New Roman" w:cs="Times New Roman"/>
          <w:sz w:val="24"/>
          <w:szCs w:val="24"/>
        </w:rPr>
        <w:t>ilitacji społecznej uczestnicy W</w:t>
      </w:r>
      <w:r w:rsidR="00DF4E16">
        <w:rPr>
          <w:rFonts w:ascii="Times New Roman" w:hAnsi="Times New Roman" w:cs="Times New Roman"/>
          <w:sz w:val="24"/>
          <w:szCs w:val="24"/>
        </w:rPr>
        <w:t>arsztatu biorą udział w różnych imprezach okolicznościowych,</w:t>
      </w:r>
      <w:r w:rsidR="0024790C">
        <w:rPr>
          <w:rFonts w:ascii="Times New Roman" w:hAnsi="Times New Roman" w:cs="Times New Roman"/>
          <w:sz w:val="24"/>
          <w:szCs w:val="24"/>
        </w:rPr>
        <w:t xml:space="preserve"> a także wyjeżdżają </w:t>
      </w:r>
      <w:r w:rsidR="00DF4E16">
        <w:rPr>
          <w:rFonts w:ascii="Times New Roman" w:hAnsi="Times New Roman" w:cs="Times New Roman"/>
          <w:sz w:val="24"/>
          <w:szCs w:val="24"/>
        </w:rPr>
        <w:t xml:space="preserve">na </w:t>
      </w:r>
      <w:r w:rsidR="0024790C">
        <w:rPr>
          <w:rFonts w:ascii="Times New Roman" w:hAnsi="Times New Roman" w:cs="Times New Roman"/>
          <w:sz w:val="24"/>
          <w:szCs w:val="24"/>
        </w:rPr>
        <w:t xml:space="preserve">bliższe i dalsze </w:t>
      </w:r>
      <w:r w:rsidR="003A7436">
        <w:rPr>
          <w:rFonts w:ascii="Times New Roman" w:hAnsi="Times New Roman" w:cs="Times New Roman"/>
          <w:sz w:val="24"/>
          <w:szCs w:val="24"/>
        </w:rPr>
        <w:t>wycieczki.</w:t>
      </w:r>
    </w:p>
    <w:p w:rsidR="00486D11" w:rsidRDefault="00486D11" w:rsidP="003A7436">
      <w:pPr>
        <w:spacing w:after="0"/>
        <w:ind w:firstLine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Aby zostać uczestnikiem WTZ w Leżajsku trzeba posiadać orzeczenie o stopniu niepełnosprawności z</w:t>
      </w:r>
      <w:r w:rsidR="005F40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24790C">
        <w:rPr>
          <w:rFonts w:ascii="Times New Roman" w:hAnsi="Times New Roman" w:cs="Times New Roman"/>
          <w:sz w:val="24"/>
          <w:szCs w:val="24"/>
        </w:rPr>
        <w:t>skazaniem do terapii zajęciowej i złożyć podanie o przyjęcie.</w:t>
      </w:r>
      <w:r w:rsidR="003A743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Wszystkich zainteresowanych zapraszamy do kontaktu z nami.</w:t>
      </w:r>
      <w:r>
        <w:rPr>
          <w:rFonts w:ascii="Times New Roman" w:hAnsi="Times New Roman" w:cs="Times New Roman"/>
          <w:sz w:val="24"/>
          <w:szCs w:val="24"/>
        </w:rPr>
        <w:br/>
        <w:t xml:space="preserve">Adres: Warsztat Terapii Zajęciowej przy Caritas </w:t>
      </w:r>
      <w:r w:rsidR="005F40AD">
        <w:rPr>
          <w:rFonts w:ascii="Times New Roman" w:hAnsi="Times New Roman" w:cs="Times New Roman"/>
          <w:sz w:val="24"/>
          <w:szCs w:val="24"/>
        </w:rPr>
        <w:t>Archidiecezji Przemyskiej O</w:t>
      </w:r>
      <w:r>
        <w:rPr>
          <w:rFonts w:ascii="Times New Roman" w:hAnsi="Times New Roman" w:cs="Times New Roman"/>
          <w:sz w:val="24"/>
          <w:szCs w:val="24"/>
        </w:rPr>
        <w:t xml:space="preserve">ddział Leżajsk, ul. Jarosławska 4, 37-300 Leżajsk. Tel. 17 240 24 01. </w:t>
      </w:r>
    </w:p>
    <w:p w:rsidR="0024790C" w:rsidRDefault="0024790C" w:rsidP="005078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790C" w:rsidRPr="0050789D" w:rsidRDefault="0024790C" w:rsidP="005078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Autor: Katarzyna </w:t>
      </w:r>
      <w:proofErr w:type="spellStart"/>
      <w:r>
        <w:rPr>
          <w:rFonts w:ascii="Times New Roman" w:hAnsi="Times New Roman" w:cs="Times New Roman"/>
          <w:sz w:val="24"/>
          <w:szCs w:val="24"/>
        </w:rPr>
        <w:t>Figiela</w:t>
      </w:r>
      <w:proofErr w:type="spellEnd"/>
      <w:r>
        <w:rPr>
          <w:rFonts w:ascii="Times New Roman" w:hAnsi="Times New Roman" w:cs="Times New Roman"/>
          <w:sz w:val="24"/>
          <w:szCs w:val="24"/>
        </w:rPr>
        <w:t>-Molenda</w:t>
      </w:r>
    </w:p>
    <w:sectPr w:rsidR="0024790C" w:rsidRPr="0050789D" w:rsidSect="004D1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9D"/>
    <w:rsid w:val="00002518"/>
    <w:rsid w:val="00051287"/>
    <w:rsid w:val="000536FD"/>
    <w:rsid w:val="000C16F6"/>
    <w:rsid w:val="001579DC"/>
    <w:rsid w:val="002357AF"/>
    <w:rsid w:val="0024790C"/>
    <w:rsid w:val="003A7436"/>
    <w:rsid w:val="003C7974"/>
    <w:rsid w:val="00486D11"/>
    <w:rsid w:val="004D1EE3"/>
    <w:rsid w:val="0050789D"/>
    <w:rsid w:val="005079DF"/>
    <w:rsid w:val="00557467"/>
    <w:rsid w:val="005C3E48"/>
    <w:rsid w:val="005D09C8"/>
    <w:rsid w:val="005F40AD"/>
    <w:rsid w:val="007363DE"/>
    <w:rsid w:val="00811B3D"/>
    <w:rsid w:val="008706AD"/>
    <w:rsid w:val="008903BC"/>
    <w:rsid w:val="00890E19"/>
    <w:rsid w:val="008A5297"/>
    <w:rsid w:val="008E73AF"/>
    <w:rsid w:val="0094399A"/>
    <w:rsid w:val="009749CD"/>
    <w:rsid w:val="00A22D6A"/>
    <w:rsid w:val="00C64380"/>
    <w:rsid w:val="00C72B6B"/>
    <w:rsid w:val="00D70F33"/>
    <w:rsid w:val="00D95D5E"/>
    <w:rsid w:val="00D976BA"/>
    <w:rsid w:val="00DF4E16"/>
    <w:rsid w:val="00E1411C"/>
    <w:rsid w:val="00F2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1F50E-4EDA-4E36-AB26-99DE9432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1E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4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i Piotrek</dc:creator>
  <cp:keywords/>
  <dc:description/>
  <cp:lastModifiedBy>Katarzyna Figiela-Molenda</cp:lastModifiedBy>
  <cp:revision>3</cp:revision>
  <cp:lastPrinted>2017-06-02T06:26:00Z</cp:lastPrinted>
  <dcterms:created xsi:type="dcterms:W3CDTF">2017-06-02T06:56:00Z</dcterms:created>
  <dcterms:modified xsi:type="dcterms:W3CDTF">2017-06-02T08:06:00Z</dcterms:modified>
</cp:coreProperties>
</file>